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02" w:rsidRDefault="005528D9">
      <w:proofErr w:type="gramStart"/>
      <w:r w:rsidRPr="005528D9">
        <w:t>http</w:t>
      </w:r>
      <w:proofErr w:type="gramEnd"/>
      <w:r w:rsidRPr="005528D9">
        <w:t>://https//www.mediaklikk.hu/video/csalad18-2018-08-05-i-adas-4/</w:t>
      </w:r>
      <w:bookmarkStart w:id="0" w:name="_GoBack"/>
      <w:bookmarkEnd w:id="0"/>
    </w:p>
    <w:sectPr w:rsidR="00237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D9"/>
    <w:rsid w:val="00237602"/>
    <w:rsid w:val="005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A46E-E72A-46C7-93F8-09704D5E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Lévai Andrea</dc:creator>
  <cp:keywords/>
  <dc:description/>
  <cp:lastModifiedBy>Lévai Andrea</cp:lastModifiedBy>
  <cp:revision>1</cp:revision>
  <dcterms:created xsi:type="dcterms:W3CDTF">2019-09-04T05:34:00Z</dcterms:created>
  <dcterms:modified xsi:type="dcterms:W3CDTF">2019-09-04T05:35:00Z</dcterms:modified>
</cp:coreProperties>
</file>